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B10" w:rsidRPr="001E3971" w:rsidRDefault="00153A73" w:rsidP="00BA7B10">
      <w:pPr>
        <w:jc w:val="center"/>
      </w:pPr>
      <w:r w:rsidRPr="00153A73"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8pt;margin-top:0;width:72.95pt;height:74.7pt;z-index:2516633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JaHm0PGAgAA4AUAAA4AAAAAAAAAAAAAAAAALgIAAGRycy9lMm9Eb2MueG1sUEsBAi0A&#10;FAAGAAgAAAAhALhGLP7eAAAACAEAAA8AAAAAAAAAAAAAAAAAIAUAAGRycy9kb3ducmV2LnhtbFBL&#10;BQYAAAAABAAEAPMAAAArBgAAAAA=&#10;" filled="f" stroked="f">
            <v:fill opacity="64764f"/>
            <v:textbox style="mso-fit-shape-to-text:t">
              <w:txbxContent>
                <w:p w:rsidR="00BA7B10" w:rsidRDefault="00BA7B10" w:rsidP="00BA7B10">
                  <w:r>
                    <w:rPr>
                      <w:noProof/>
                    </w:rPr>
                    <w:drawing>
                      <wp:inline distT="0" distB="0" distL="0" distR="0">
                        <wp:extent cx="739775" cy="858520"/>
                        <wp:effectExtent l="19050" t="0" r="3175" b="0"/>
                        <wp:docPr id="3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9775" cy="858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153A73">
        <w:rPr>
          <w:noProof/>
          <w:lang w:val="en-GB" w:eastAsia="en-GB"/>
        </w:rPr>
        <w:pict>
          <v:shape id="_x0000_s1030" type="#_x0000_t202" style="position:absolute;left:0;text-align:left;margin-left:414pt;margin-top:0;width:63.95pt;height:74.7pt;z-index:25166438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xtQIAAL0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" filled="f" stroked="f">
            <v:textbox style="mso-fit-shape-to-text:t">
              <w:txbxContent>
                <w:p w:rsidR="00BA7B10" w:rsidRDefault="00BA7B10" w:rsidP="00BA7B10">
                  <w:r>
                    <w:rPr>
                      <w:noProof/>
                    </w:rPr>
                    <w:drawing>
                      <wp:inline distT="0" distB="0" distL="0" distR="0">
                        <wp:extent cx="620395" cy="858520"/>
                        <wp:effectExtent l="19050" t="0" r="8255" b="0"/>
                        <wp:docPr id="4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0395" cy="858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A7B10" w:rsidRPr="001E3971">
        <w:t>ROMÂNIA</w:t>
      </w:r>
    </w:p>
    <w:p w:rsidR="00BA7B10" w:rsidRPr="001E3971" w:rsidRDefault="00BA7B10" w:rsidP="00BA7B10">
      <w:pPr>
        <w:jc w:val="center"/>
      </w:pPr>
      <w:r w:rsidRPr="001E3971">
        <w:t>JUDEŢUL MUREŞ</w:t>
      </w:r>
    </w:p>
    <w:p w:rsidR="00BA7B10" w:rsidRPr="001E3971" w:rsidRDefault="00BA7B10" w:rsidP="00BA7B10">
      <w:pPr>
        <w:jc w:val="center"/>
      </w:pPr>
      <w:r w:rsidRPr="001E3971">
        <w:t>COMUNA COZMA</w:t>
      </w:r>
    </w:p>
    <w:p w:rsidR="00BA7B10" w:rsidRPr="001E3971" w:rsidRDefault="00BA7B10" w:rsidP="00BA7B10">
      <w:pPr>
        <w:jc w:val="center"/>
      </w:pPr>
      <w:proofErr w:type="spellStart"/>
      <w:r w:rsidRPr="001E3971">
        <w:t>Localitatea</w:t>
      </w:r>
      <w:proofErr w:type="spellEnd"/>
      <w:r w:rsidRPr="001E3971">
        <w:t xml:space="preserve"> </w:t>
      </w:r>
      <w:proofErr w:type="spellStart"/>
      <w:r w:rsidRPr="001E3971">
        <w:t>Cozma</w:t>
      </w:r>
      <w:proofErr w:type="spellEnd"/>
      <w:r w:rsidRPr="001E3971">
        <w:t xml:space="preserve">, str. </w:t>
      </w:r>
      <w:proofErr w:type="spellStart"/>
      <w:r w:rsidRPr="001E3971">
        <w:t>Principală</w:t>
      </w:r>
      <w:proofErr w:type="spellEnd"/>
      <w:r w:rsidRPr="001E3971">
        <w:t xml:space="preserve"> nr. 41</w:t>
      </w:r>
    </w:p>
    <w:p w:rsidR="00BA7B10" w:rsidRPr="001E3971" w:rsidRDefault="00BA7B10" w:rsidP="00BA7B10">
      <w:pPr>
        <w:jc w:val="center"/>
        <w:rPr>
          <w:lang w:val="fr-FR"/>
        </w:rPr>
      </w:pPr>
      <w:r w:rsidRPr="001E3971">
        <w:rPr>
          <w:lang w:val="fr-FR"/>
        </w:rPr>
        <w:t>E-mail: cozma@cjmures.ro, Tel</w:t>
      </w:r>
      <w:proofErr w:type="gramStart"/>
      <w:r w:rsidRPr="001E3971">
        <w:rPr>
          <w:lang w:val="fr-FR"/>
        </w:rPr>
        <w:t>./</w:t>
      </w:r>
      <w:proofErr w:type="gramEnd"/>
      <w:r w:rsidRPr="001E3971">
        <w:rPr>
          <w:lang w:val="fr-FR"/>
        </w:rPr>
        <w:t>Fax. 0265-349456/0265-349.402</w:t>
      </w:r>
    </w:p>
    <w:p w:rsidR="00BA7B10" w:rsidRPr="001E3971" w:rsidRDefault="00BA7B10" w:rsidP="00BA7B10">
      <w:pPr>
        <w:jc w:val="center"/>
        <w:rPr>
          <w:lang w:val="fr-FR"/>
        </w:rPr>
      </w:pPr>
      <w:r w:rsidRPr="001E3971">
        <w:rPr>
          <w:lang w:val="fr-FR"/>
        </w:rPr>
        <w:t>Cod.547170</w:t>
      </w:r>
    </w:p>
    <w:p w:rsidR="00BA7B10" w:rsidRPr="001E3971" w:rsidRDefault="00BA7B10" w:rsidP="00BA7B10">
      <w:pPr>
        <w:rPr>
          <w:lang w:val="fr-FR"/>
        </w:rPr>
      </w:pPr>
    </w:p>
    <w:p w:rsidR="00BA7B10" w:rsidRPr="001E3971" w:rsidRDefault="00BA7B10" w:rsidP="00695A84">
      <w:pPr>
        <w:tabs>
          <w:tab w:val="left" w:pos="7455"/>
          <w:tab w:val="right" w:pos="9072"/>
        </w:tabs>
        <w:rPr>
          <w:b/>
          <w:lang w:val="fr-FR"/>
        </w:rPr>
      </w:pPr>
      <w:r w:rsidRPr="001E3971">
        <w:rPr>
          <w:b/>
          <w:lang w:val="fr-FR"/>
        </w:rPr>
        <w:tab/>
      </w:r>
      <w:r>
        <w:rPr>
          <w:b/>
          <w:lang w:val="fr-FR"/>
        </w:rPr>
        <w:tab/>
      </w:r>
      <w:r w:rsidRPr="001E3971">
        <w:rPr>
          <w:b/>
          <w:lang w:val="fr-FR"/>
        </w:rPr>
        <w:t xml:space="preserve"> </w:t>
      </w:r>
    </w:p>
    <w:p w:rsidR="00BA7B10" w:rsidRPr="001E3971" w:rsidRDefault="00BA7B10" w:rsidP="00BA7B10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HOTĂRÂREA NR.</w:t>
      </w:r>
      <w:r w:rsidR="00A330DC">
        <w:rPr>
          <w:b/>
          <w:sz w:val="28"/>
          <w:szCs w:val="28"/>
          <w:lang w:val="fr-FR"/>
        </w:rPr>
        <w:t>6</w:t>
      </w:r>
      <w:r w:rsidRPr="001E3971">
        <w:rPr>
          <w:b/>
          <w:sz w:val="28"/>
          <w:szCs w:val="28"/>
          <w:lang w:val="fr-FR"/>
        </w:rPr>
        <w:t xml:space="preserve"> </w:t>
      </w:r>
    </w:p>
    <w:p w:rsidR="00BA7B10" w:rsidRPr="001E3971" w:rsidRDefault="00BA7B10" w:rsidP="00BA7B10">
      <w:pPr>
        <w:jc w:val="center"/>
        <w:rPr>
          <w:b/>
          <w:sz w:val="28"/>
          <w:szCs w:val="28"/>
          <w:lang w:val="fr-FR"/>
        </w:rPr>
      </w:pPr>
      <w:r w:rsidRPr="001E3971">
        <w:rPr>
          <w:b/>
          <w:sz w:val="28"/>
          <w:szCs w:val="28"/>
          <w:lang w:val="fr-FR"/>
        </w:rPr>
        <w:t xml:space="preserve">DIN </w:t>
      </w:r>
      <w:r w:rsidR="00A330DC">
        <w:rPr>
          <w:b/>
          <w:sz w:val="28"/>
          <w:szCs w:val="28"/>
          <w:lang w:val="fr-FR"/>
        </w:rPr>
        <w:t>28.02.2025</w:t>
      </w:r>
      <w:r w:rsidRPr="001E3971">
        <w:rPr>
          <w:b/>
          <w:sz w:val="28"/>
          <w:szCs w:val="28"/>
          <w:lang w:val="fr-FR"/>
        </w:rPr>
        <w:t xml:space="preserve"> </w:t>
      </w:r>
    </w:p>
    <w:p w:rsidR="00BA7B10" w:rsidRPr="00730EE9" w:rsidRDefault="00BA7B10" w:rsidP="00BA7B10">
      <w:pPr>
        <w:pStyle w:val="Heading1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proofErr w:type="gramEnd"/>
      <w:r w:rsidRPr="00730E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30EE9">
        <w:rPr>
          <w:rFonts w:ascii="Times New Roman" w:hAnsi="Times New Roman" w:cs="Times New Roman"/>
          <w:i/>
          <w:iCs/>
          <w:sz w:val="24"/>
          <w:szCs w:val="24"/>
        </w:rPr>
        <w:t>aprobarea</w:t>
      </w:r>
      <w:proofErr w:type="spellEnd"/>
      <w:r w:rsidRPr="00730E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30EE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Planului de Analiză şi Acoperire a Riscurilor </w:t>
      </w:r>
    </w:p>
    <w:p w:rsidR="00BA7B10" w:rsidRPr="00730EE9" w:rsidRDefault="00BA7B10" w:rsidP="00BA7B10">
      <w:pPr>
        <w:shd w:val="clear" w:color="auto" w:fill="FFFFFF"/>
        <w:jc w:val="center"/>
        <w:rPr>
          <w:b/>
          <w:i/>
          <w:lang w:val="ro-RO"/>
        </w:rPr>
      </w:pPr>
      <w:r w:rsidRPr="00730EE9">
        <w:rPr>
          <w:b/>
          <w:i/>
          <w:lang w:val="ro-RO"/>
        </w:rPr>
        <w:t>pentru comuna Cozma</w:t>
      </w:r>
      <w:r>
        <w:rPr>
          <w:b/>
          <w:i/>
          <w:lang w:val="ro-RO"/>
        </w:rPr>
        <w:t>, judeţul Mures</w:t>
      </w:r>
    </w:p>
    <w:p w:rsidR="00BA7B10" w:rsidRPr="00730EE9" w:rsidRDefault="00BA7B10" w:rsidP="00BA7B10">
      <w:pPr>
        <w:shd w:val="clear" w:color="auto" w:fill="FFFFFF"/>
        <w:jc w:val="center"/>
        <w:rPr>
          <w:b/>
          <w:i/>
          <w:lang w:val="ro-RO"/>
        </w:rPr>
      </w:pPr>
    </w:p>
    <w:p w:rsidR="00BA7B10" w:rsidRPr="00FA3C84" w:rsidRDefault="00BA7B10" w:rsidP="00BA7B10">
      <w:pPr>
        <w:shd w:val="clear" w:color="auto" w:fill="FFFFFF"/>
        <w:jc w:val="center"/>
        <w:rPr>
          <w:b/>
          <w:i/>
          <w:lang w:val="ro-RO"/>
        </w:rPr>
      </w:pPr>
    </w:p>
    <w:p w:rsidR="00BA7B10" w:rsidRPr="00FA3C84" w:rsidRDefault="00BA7B10" w:rsidP="00BA7B10">
      <w:pPr>
        <w:pStyle w:val="BodyTextFirstIndent2"/>
        <w:ind w:firstLine="437"/>
        <w:rPr>
          <w:lang w:val="ro-RO"/>
        </w:rPr>
      </w:pPr>
      <w:r w:rsidRPr="00FA3C84">
        <w:rPr>
          <w:lang w:val="ro-RO"/>
        </w:rPr>
        <w:t xml:space="preserve">Consiliul Local al comunei </w:t>
      </w:r>
      <w:r>
        <w:rPr>
          <w:lang w:val="ro-RO"/>
        </w:rPr>
        <w:t>Cozma</w:t>
      </w:r>
      <w:r w:rsidRPr="00FA3C84">
        <w:rPr>
          <w:lang w:val="ro-RO"/>
        </w:rPr>
        <w:t xml:space="preserve"> întrunit în şedinţa ordinară din data de </w:t>
      </w:r>
      <w:r w:rsidR="00A94B38">
        <w:rPr>
          <w:lang w:val="ro-RO"/>
        </w:rPr>
        <w:t>17.03.2022</w:t>
      </w:r>
      <w:r w:rsidRPr="00FA3C84">
        <w:rPr>
          <w:lang w:val="ro-RO"/>
        </w:rPr>
        <w:t>;</w:t>
      </w:r>
    </w:p>
    <w:p w:rsidR="00AE24E7" w:rsidRPr="00695A84" w:rsidRDefault="00AE24E7" w:rsidP="00AE24E7">
      <w:pPr>
        <w:pStyle w:val="BodyTextFirstIndent"/>
        <w:ind w:firstLine="720"/>
        <w:jc w:val="both"/>
        <w:rPr>
          <w:lang w:val="ro-RO"/>
        </w:rPr>
      </w:pPr>
      <w:r w:rsidRPr="00695A84">
        <w:rPr>
          <w:lang w:val="ro-RO"/>
        </w:rPr>
        <w:t xml:space="preserve">Analizând </w:t>
      </w:r>
      <w:r>
        <w:rPr>
          <w:lang w:val="ro-RO"/>
        </w:rPr>
        <w:t>Referatul de aprobare</w:t>
      </w:r>
      <w:r w:rsidRPr="00695A84">
        <w:rPr>
          <w:lang w:val="ro-RO"/>
        </w:rPr>
        <w:t xml:space="preserve"> a primarului nr.</w:t>
      </w:r>
      <w:r w:rsidRPr="00695A84">
        <w:rPr>
          <w:b/>
          <w:lang w:val="ro-RO"/>
        </w:rPr>
        <w:t xml:space="preserve"> </w:t>
      </w:r>
      <w:r w:rsidR="00A330DC">
        <w:rPr>
          <w:b/>
          <w:sz w:val="22"/>
          <w:szCs w:val="22"/>
          <w:lang w:val="ro-RO"/>
        </w:rPr>
        <w:t>169/22.01.2025</w:t>
      </w:r>
      <w:r w:rsidRPr="00695A84">
        <w:rPr>
          <w:lang w:val="ro-RO"/>
        </w:rPr>
        <w:t xml:space="preserve">, precum şi raportul întocmit de Conţiu Dorin în calitate de responsabil SVSU,  nr. </w:t>
      </w:r>
      <w:r w:rsidR="00A330DC">
        <w:rPr>
          <w:b/>
          <w:sz w:val="22"/>
          <w:szCs w:val="22"/>
          <w:lang w:val="ro-RO"/>
        </w:rPr>
        <w:t>169/22.01.2025</w:t>
      </w:r>
      <w:r w:rsidRPr="00695A84">
        <w:rPr>
          <w:lang w:val="ro-RO"/>
        </w:rPr>
        <w:t>, prin care se propune  aprobarea Planului de Analiză şi Acoperire a riscurilor pentru comuna Cozma;</w:t>
      </w:r>
    </w:p>
    <w:p w:rsidR="00BA7B10" w:rsidRPr="00FA3C84" w:rsidRDefault="00BA7B10" w:rsidP="004F3295">
      <w:pPr>
        <w:pStyle w:val="BodyTextFirstIndent"/>
        <w:spacing w:after="0"/>
        <w:ind w:firstLine="720"/>
        <w:jc w:val="both"/>
        <w:rPr>
          <w:lang w:val="ro-RO"/>
        </w:rPr>
      </w:pPr>
      <w:r w:rsidRPr="00FA3C84">
        <w:rPr>
          <w:lang w:val="ro-RO"/>
        </w:rPr>
        <w:t xml:space="preserve">Având avizul Comisiilor de specialitate ale Consiliului Local </w:t>
      </w:r>
      <w:r>
        <w:rPr>
          <w:lang w:val="ro-RO"/>
        </w:rPr>
        <w:t>Cozma</w:t>
      </w:r>
      <w:r w:rsidRPr="00FA3C84">
        <w:rPr>
          <w:lang w:val="ro-RO"/>
        </w:rPr>
        <w:t>;</w:t>
      </w:r>
    </w:p>
    <w:p w:rsidR="004F3295" w:rsidRDefault="00BA7B10" w:rsidP="004F3295">
      <w:pPr>
        <w:pStyle w:val="BodyTextFirstIndent"/>
        <w:spacing w:after="0"/>
        <w:ind w:firstLine="720"/>
        <w:jc w:val="both"/>
        <w:rPr>
          <w:lang w:val="ro-RO"/>
        </w:rPr>
      </w:pPr>
      <w:r w:rsidRPr="00FA3C84">
        <w:rPr>
          <w:lang w:val="ro-RO"/>
        </w:rPr>
        <w:t>În conformitate cu art. 6 şi art. 7 din Ordinul nr. 132/2007 pentru aprobarea Metodologiei de elaborare a Planului de analiză şi acoperire a riscurilor şi a Structurii-cadru a Planului de analiză şi acoperire a</w:t>
      </w:r>
      <w:r w:rsidR="004F3295" w:rsidRPr="004F3295">
        <w:rPr>
          <w:lang w:val="ro-RO"/>
        </w:rPr>
        <w:t xml:space="preserve"> </w:t>
      </w:r>
      <w:r w:rsidR="004F3295" w:rsidRPr="00FA3C84">
        <w:rPr>
          <w:lang w:val="ro-RO"/>
        </w:rPr>
        <w:t>riscurilor;</w:t>
      </w:r>
    </w:p>
    <w:p w:rsidR="00BA7B10" w:rsidRDefault="004F3295" w:rsidP="004F3295">
      <w:pPr>
        <w:pStyle w:val="BodyTextFirstIndent"/>
        <w:spacing w:after="0"/>
        <w:ind w:firstLine="720"/>
        <w:jc w:val="both"/>
        <w:rPr>
          <w:lang w:val="ro-RO"/>
        </w:rPr>
      </w:pPr>
      <w:proofErr w:type="spellStart"/>
      <w:proofErr w:type="gram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art.</w:t>
      </w:r>
      <w:proofErr w:type="gramEnd"/>
      <w:r>
        <w:t xml:space="preserve"> </w:t>
      </w:r>
      <w:proofErr w:type="gramStart"/>
      <w:r>
        <w:t xml:space="preserve">4, </w:t>
      </w:r>
      <w:proofErr w:type="spellStart"/>
      <w:r>
        <w:t>alin</w:t>
      </w:r>
      <w:proofErr w:type="spellEnd"/>
      <w:r>
        <w:t>.</w:t>
      </w:r>
      <w:proofErr w:type="gramEnd"/>
      <w:r>
        <w:t xml:space="preserve"> </w:t>
      </w:r>
      <w:proofErr w:type="gramStart"/>
      <w:r>
        <w:t>1, art.</w:t>
      </w:r>
      <w:proofErr w:type="gramEnd"/>
      <w:r>
        <w:t xml:space="preserve"> 13, lit. „</w:t>
      </w:r>
      <w:proofErr w:type="gramStart"/>
      <w:r>
        <w:t>a</w:t>
      </w:r>
      <w:proofErr w:type="gramEnd"/>
      <w:r>
        <w:t xml:space="preserve">” </w:t>
      </w:r>
      <w:proofErr w:type="spellStart"/>
      <w:r>
        <w:t>şi</w:t>
      </w:r>
      <w:proofErr w:type="spellEnd"/>
      <w:r>
        <w:t xml:space="preserve"> art. 14, lit. „</w:t>
      </w:r>
      <w:proofErr w:type="gramStart"/>
      <w:r>
        <w:t>a</w:t>
      </w:r>
      <w:proofErr w:type="gramEnd"/>
      <w:r>
        <w:t xml:space="preserve">” din </w:t>
      </w:r>
      <w:proofErr w:type="spellStart"/>
      <w:r>
        <w:t>Legea</w:t>
      </w:r>
      <w:proofErr w:type="spellEnd"/>
      <w:r>
        <w:t xml:space="preserve"> nr. </w:t>
      </w:r>
      <w:proofErr w:type="gramStart"/>
      <w:r>
        <w:t xml:space="preserve">307/2006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apărarea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incendiilor</w:t>
      </w:r>
      <w:proofErr w:type="spellEnd"/>
      <w:r>
        <w:t xml:space="preserve">, </w:t>
      </w:r>
      <w:proofErr w:type="spellStart"/>
      <w:r>
        <w:t>cele</w:t>
      </w:r>
      <w:proofErr w:type="spellEnd"/>
      <w:r>
        <w:t xml:space="preserve"> ale </w:t>
      </w:r>
      <w:proofErr w:type="spellStart"/>
      <w:r>
        <w:t>Legii</w:t>
      </w:r>
      <w:proofErr w:type="spellEnd"/>
      <w:r>
        <w:t xml:space="preserve"> nr.</w:t>
      </w:r>
      <w:proofErr w:type="gramEnd"/>
      <w:r>
        <w:t xml:space="preserve"> </w:t>
      </w:r>
      <w:proofErr w:type="gramStart"/>
      <w:r>
        <w:t xml:space="preserve">481/2004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civilă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ale O.U.G. nr.</w:t>
      </w:r>
      <w:proofErr w:type="gramEnd"/>
      <w:r>
        <w:t xml:space="preserve"> 21/2004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Sistemul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de Management al </w:t>
      </w:r>
      <w:proofErr w:type="spellStart"/>
      <w:r>
        <w:t>Situaţiilor</w:t>
      </w:r>
      <w:proofErr w:type="spellEnd"/>
      <w:r>
        <w:t xml:space="preserve"> de </w:t>
      </w:r>
      <w:proofErr w:type="spellStart"/>
      <w:r>
        <w:t>Urgenţă</w:t>
      </w:r>
      <w:proofErr w:type="spellEnd"/>
      <w:r>
        <w:t xml:space="preserve">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; </w:t>
      </w:r>
      <w:r w:rsidR="00BA7B10" w:rsidRPr="00FA3C84">
        <w:rPr>
          <w:lang w:val="ro-RO"/>
        </w:rPr>
        <w:t xml:space="preserve"> </w:t>
      </w:r>
    </w:p>
    <w:p w:rsidR="001F2180" w:rsidRPr="00A90F79" w:rsidRDefault="001F2180" w:rsidP="001F2180">
      <w:pPr>
        <w:pStyle w:val="NoSpacing"/>
        <w:ind w:firstLine="720"/>
        <w:jc w:val="both"/>
      </w:pPr>
      <w:proofErr w:type="gramStart"/>
      <w:r w:rsidRPr="00A90F79">
        <w:t xml:space="preserve">In </w:t>
      </w:r>
      <w:proofErr w:type="spellStart"/>
      <w:r w:rsidRPr="00A90F79">
        <w:t>temeiul</w:t>
      </w:r>
      <w:proofErr w:type="spellEnd"/>
      <w:r w:rsidRPr="00A90F79">
        <w:t xml:space="preserve"> </w:t>
      </w:r>
      <w:proofErr w:type="spellStart"/>
      <w:r w:rsidRPr="00A90F79">
        <w:t>p</w:t>
      </w:r>
      <w:r>
        <w:t>revederilor</w:t>
      </w:r>
      <w:proofErr w:type="spellEnd"/>
      <w:r>
        <w:t xml:space="preserve"> art.</w:t>
      </w:r>
      <w:proofErr w:type="gramEnd"/>
      <w:r>
        <w:t xml:space="preserve"> </w:t>
      </w:r>
      <w:proofErr w:type="gramStart"/>
      <w:r>
        <w:t xml:space="preserve">129, </w:t>
      </w:r>
      <w:proofErr w:type="spellStart"/>
      <w:r>
        <w:t>alin</w:t>
      </w:r>
      <w:proofErr w:type="spellEnd"/>
      <w:r>
        <w:t>.</w:t>
      </w:r>
      <w:proofErr w:type="gramEnd"/>
      <w:r>
        <w:t xml:space="preserve"> </w:t>
      </w:r>
      <w:proofErr w:type="gramStart"/>
      <w:r>
        <w:t>7,</w:t>
      </w:r>
      <w:proofErr w:type="gramEnd"/>
      <w:r>
        <w:t xml:space="preserve"> lit h, </w:t>
      </w:r>
      <w:r w:rsidRPr="00A90F79">
        <w:t>ale art. 139</w:t>
      </w:r>
      <w:proofErr w:type="gramStart"/>
      <w:r>
        <w:t>,alin</w:t>
      </w:r>
      <w:proofErr w:type="gramEnd"/>
      <w:r>
        <w:t xml:space="preserve">. </w:t>
      </w:r>
      <w:proofErr w:type="gramStart"/>
      <w:r>
        <w:t>1,</w:t>
      </w:r>
      <w:r w:rsidRPr="00A90F79">
        <w:t xml:space="preserve"> </w:t>
      </w:r>
      <w:proofErr w:type="spellStart"/>
      <w:r w:rsidRPr="00A90F79">
        <w:t>coroborate</w:t>
      </w:r>
      <w:proofErr w:type="spellEnd"/>
      <w:r w:rsidRPr="00A90F79">
        <w:t xml:space="preserve"> cu ale art.</w:t>
      </w:r>
      <w:proofErr w:type="gramEnd"/>
      <w:r w:rsidRPr="00A90F79">
        <w:t xml:space="preserve"> </w:t>
      </w:r>
      <w:proofErr w:type="gramStart"/>
      <w:r w:rsidRPr="00A90F79">
        <w:t xml:space="preserve">196 </w:t>
      </w:r>
      <w:proofErr w:type="spellStart"/>
      <w:r w:rsidRPr="00A90F79">
        <w:t>alin</w:t>
      </w:r>
      <w:proofErr w:type="spellEnd"/>
      <w:r w:rsidRPr="00A90F79">
        <w:t>.</w:t>
      </w:r>
      <w:proofErr w:type="gramEnd"/>
      <w:r w:rsidRPr="00A90F79">
        <w:t xml:space="preserve"> (1) </w:t>
      </w:r>
      <w:proofErr w:type="spellStart"/>
      <w:r w:rsidRPr="00A90F79">
        <w:t>lit.a</w:t>
      </w:r>
      <w:proofErr w:type="spellEnd"/>
      <w:proofErr w:type="gramStart"/>
      <w:r w:rsidRPr="00A90F79">
        <w:t>) ,</w:t>
      </w:r>
      <w:proofErr w:type="gramEnd"/>
      <w:r w:rsidRPr="00A90F79">
        <w:t xml:space="preserve"> din OUG nr. </w:t>
      </w:r>
      <w:proofErr w:type="gramStart"/>
      <w:r w:rsidRPr="00A90F79">
        <w:t xml:space="preserve">57/2019 </w:t>
      </w:r>
      <w:proofErr w:type="spellStart"/>
      <w:r w:rsidRPr="00A90F79">
        <w:t>privind</w:t>
      </w:r>
      <w:proofErr w:type="spellEnd"/>
      <w:r w:rsidRPr="00A90F79">
        <w:t xml:space="preserve"> </w:t>
      </w:r>
      <w:proofErr w:type="spellStart"/>
      <w:r w:rsidRPr="00A90F79">
        <w:t>Codul</w:t>
      </w:r>
      <w:proofErr w:type="spellEnd"/>
      <w:r w:rsidRPr="00A90F79">
        <w:t xml:space="preserve"> </w:t>
      </w:r>
      <w:proofErr w:type="spellStart"/>
      <w:r w:rsidRPr="00A90F79">
        <w:t>administrativ</w:t>
      </w:r>
      <w:proofErr w:type="spellEnd"/>
      <w:r w:rsidRPr="00A90F79">
        <w:t>.</w:t>
      </w:r>
      <w:proofErr w:type="gramEnd"/>
    </w:p>
    <w:p w:rsidR="00BA7B10" w:rsidRDefault="00BA7B10" w:rsidP="00BA7B10">
      <w:pPr>
        <w:pStyle w:val="BodyTextFirstIndent"/>
        <w:ind w:firstLine="720"/>
        <w:jc w:val="both"/>
        <w:rPr>
          <w:lang w:val="ro-RO"/>
        </w:rPr>
      </w:pPr>
    </w:p>
    <w:p w:rsidR="00BA7B10" w:rsidRDefault="00BA7B10" w:rsidP="00BA7B10">
      <w:pPr>
        <w:pStyle w:val="Heading1"/>
        <w:jc w:val="center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34237E">
        <w:rPr>
          <w:rFonts w:ascii="Times New Roman" w:hAnsi="Times New Roman" w:cs="Times New Roman"/>
          <w:sz w:val="24"/>
          <w:szCs w:val="24"/>
          <w:u w:val="single"/>
          <w:lang w:val="ro-RO"/>
        </w:rPr>
        <w:t>HOTĂRĂŞTE:</w:t>
      </w:r>
    </w:p>
    <w:p w:rsidR="00BA7B10" w:rsidRPr="00E72C8B" w:rsidRDefault="00BA7B10" w:rsidP="00BA7B10">
      <w:pPr>
        <w:rPr>
          <w:lang w:val="ro-RO"/>
        </w:rPr>
      </w:pPr>
    </w:p>
    <w:p w:rsidR="00BA7B10" w:rsidRDefault="00BA7B10" w:rsidP="00BA7B10">
      <w:pPr>
        <w:pStyle w:val="BodyTextFirstIndent"/>
        <w:ind w:firstLine="720"/>
        <w:jc w:val="both"/>
        <w:rPr>
          <w:lang w:val="ro-RO"/>
        </w:rPr>
      </w:pPr>
      <w:r w:rsidRPr="00FA3C84">
        <w:rPr>
          <w:b/>
          <w:lang w:val="ro-RO"/>
        </w:rPr>
        <w:t>Art.1.</w:t>
      </w:r>
      <w:r w:rsidRPr="00FA3C84">
        <w:rPr>
          <w:lang w:val="ro-RO"/>
        </w:rPr>
        <w:t xml:space="preserve"> – Se </w:t>
      </w:r>
      <w:r>
        <w:rPr>
          <w:lang w:val="ro-RO"/>
        </w:rPr>
        <w:t xml:space="preserve">aprobă </w:t>
      </w:r>
      <w:r w:rsidRPr="00FA3C84">
        <w:rPr>
          <w:lang w:val="ro-RO"/>
        </w:rPr>
        <w:t xml:space="preserve"> Planul de Analiză şi Acoperire a Riscurilor pentru comuna </w:t>
      </w:r>
      <w:r>
        <w:rPr>
          <w:lang w:val="ro-RO"/>
        </w:rPr>
        <w:t>Cozma</w:t>
      </w:r>
      <w:r w:rsidRPr="00FA3C84">
        <w:rPr>
          <w:lang w:val="ro-RO"/>
        </w:rPr>
        <w:t xml:space="preserve">, </w:t>
      </w:r>
      <w:r>
        <w:rPr>
          <w:lang w:val="ro-RO"/>
        </w:rPr>
        <w:t xml:space="preserve">conform anexei 1. Care face parte integranta la prezenta hotărâre </w:t>
      </w:r>
    </w:p>
    <w:p w:rsidR="00BA7B10" w:rsidRDefault="00BA7B10" w:rsidP="00BA7B10">
      <w:pPr>
        <w:pStyle w:val="BodyTextFirstIndent"/>
        <w:ind w:firstLine="720"/>
        <w:jc w:val="both"/>
        <w:rPr>
          <w:lang w:val="ro-RO"/>
        </w:rPr>
      </w:pPr>
      <w:r w:rsidRPr="00FA3C84">
        <w:rPr>
          <w:b/>
          <w:lang w:val="ro-RO"/>
        </w:rPr>
        <w:t xml:space="preserve">Art.2. – </w:t>
      </w:r>
      <w:r w:rsidRPr="00FA3C84">
        <w:rPr>
          <w:lang w:val="ro-RO"/>
        </w:rPr>
        <w:t xml:space="preserve">Primarul comunei </w:t>
      </w:r>
      <w:r>
        <w:rPr>
          <w:lang w:val="ro-RO"/>
        </w:rPr>
        <w:t>Cozma şi dl. Conţiu Dorin în calitate de responsabil SVSU</w:t>
      </w:r>
      <w:r w:rsidRPr="00FA3C84">
        <w:rPr>
          <w:lang w:val="ro-RO"/>
        </w:rPr>
        <w:t xml:space="preserve"> va asigura executarea prevederilor prezentei hotărâri.</w:t>
      </w:r>
    </w:p>
    <w:p w:rsidR="00695A84" w:rsidRPr="00066659" w:rsidRDefault="00695A84" w:rsidP="00695A84">
      <w:pPr>
        <w:ind w:firstLine="540"/>
        <w:jc w:val="both"/>
        <w:rPr>
          <w:lang w:val="ro-RO"/>
        </w:rPr>
      </w:pPr>
      <w:r w:rsidRPr="00066659">
        <w:rPr>
          <w:rStyle w:val="boxstylebold1"/>
          <w:rFonts w:ascii="Times New Roman" w:hAnsi="Times New Roman"/>
          <w:sz w:val="24"/>
          <w:szCs w:val="24"/>
        </w:rPr>
        <w:t>Art.</w:t>
      </w:r>
      <w:r>
        <w:rPr>
          <w:rStyle w:val="boxstylebold1"/>
          <w:rFonts w:ascii="Times New Roman" w:hAnsi="Times New Roman"/>
          <w:sz w:val="24"/>
          <w:szCs w:val="24"/>
        </w:rPr>
        <w:t>3</w:t>
      </w:r>
      <w:proofErr w:type="gramStart"/>
      <w:r w:rsidRPr="00066659">
        <w:rPr>
          <w:rStyle w:val="boxstylebold1"/>
          <w:rFonts w:ascii="Times New Roman" w:hAnsi="Times New Roman"/>
          <w:sz w:val="24"/>
          <w:szCs w:val="24"/>
        </w:rPr>
        <w:t>.</w:t>
      </w:r>
      <w:r w:rsidRPr="00066659">
        <w:rPr>
          <w:b/>
          <w:lang w:val="ro-RO"/>
        </w:rPr>
        <w:t xml:space="preserve">  </w:t>
      </w:r>
      <w:r w:rsidRPr="00066659">
        <w:rPr>
          <w:lang w:val="ro-RO"/>
        </w:rPr>
        <w:t>Prezenta</w:t>
      </w:r>
      <w:proofErr w:type="gramEnd"/>
      <w:r w:rsidRPr="00066659">
        <w:rPr>
          <w:lang w:val="ro-RO"/>
        </w:rPr>
        <w:t xml:space="preserve"> hotărâre se comunică :</w:t>
      </w:r>
    </w:p>
    <w:p w:rsidR="00695A84" w:rsidRPr="00066659" w:rsidRDefault="00695A84" w:rsidP="00695A84">
      <w:pPr>
        <w:numPr>
          <w:ilvl w:val="0"/>
          <w:numId w:val="1"/>
        </w:numPr>
        <w:ind w:left="0" w:firstLine="851"/>
        <w:jc w:val="both"/>
      </w:pPr>
      <w:r w:rsidRPr="00066659">
        <w:rPr>
          <w:lang w:val="ro-RO"/>
        </w:rPr>
        <w:t>Instituţiei-Prefectului judeţului Mureş</w:t>
      </w:r>
    </w:p>
    <w:p w:rsidR="00695A84" w:rsidRPr="00066659" w:rsidRDefault="00695A84" w:rsidP="00695A84">
      <w:pPr>
        <w:numPr>
          <w:ilvl w:val="0"/>
          <w:numId w:val="1"/>
        </w:numPr>
        <w:ind w:left="0" w:firstLine="851"/>
      </w:pPr>
      <w:proofErr w:type="spellStart"/>
      <w:r w:rsidRPr="00066659">
        <w:t>Primarului</w:t>
      </w:r>
      <w:proofErr w:type="spellEnd"/>
      <w:r w:rsidRPr="00066659">
        <w:t xml:space="preserve"> </w:t>
      </w:r>
      <w:proofErr w:type="spellStart"/>
      <w:r w:rsidRPr="00066659">
        <w:t>comunei</w:t>
      </w:r>
      <w:proofErr w:type="spellEnd"/>
      <w:r w:rsidRPr="00066659">
        <w:t xml:space="preserve"> </w:t>
      </w:r>
      <w:proofErr w:type="spellStart"/>
      <w:r w:rsidRPr="00066659">
        <w:t>Cozma</w:t>
      </w:r>
      <w:proofErr w:type="spellEnd"/>
      <w:r w:rsidRPr="00066659">
        <w:t xml:space="preserve">, </w:t>
      </w:r>
    </w:p>
    <w:p w:rsidR="00695A84" w:rsidRPr="00066659" w:rsidRDefault="00695A84" w:rsidP="00695A84">
      <w:pPr>
        <w:numPr>
          <w:ilvl w:val="0"/>
          <w:numId w:val="1"/>
        </w:numPr>
        <w:ind w:left="0" w:firstLine="851"/>
      </w:pPr>
      <w:proofErr w:type="spellStart"/>
      <w:r>
        <w:t>Responsabil</w:t>
      </w:r>
      <w:proofErr w:type="spellEnd"/>
      <w:r>
        <w:t xml:space="preserve"> SVSU </w:t>
      </w:r>
      <w:proofErr w:type="spellStart"/>
      <w:r>
        <w:t>Cozma</w:t>
      </w:r>
      <w:proofErr w:type="spellEnd"/>
    </w:p>
    <w:p w:rsidR="00695A84" w:rsidRDefault="00695A84" w:rsidP="00695A84">
      <w:pPr>
        <w:numPr>
          <w:ilvl w:val="0"/>
          <w:numId w:val="1"/>
        </w:numPr>
        <w:ind w:left="0" w:firstLine="851"/>
      </w:pPr>
      <w:proofErr w:type="spellStart"/>
      <w:r w:rsidRPr="00066659">
        <w:t>Afişare</w:t>
      </w:r>
      <w:proofErr w:type="spellEnd"/>
      <w:r w:rsidRPr="00066659">
        <w:t>,</w:t>
      </w:r>
    </w:p>
    <w:p w:rsidR="00695A84" w:rsidRDefault="00695A84" w:rsidP="00695A84"/>
    <w:p w:rsidR="00BA7B10" w:rsidRPr="001E3971" w:rsidRDefault="00BA7B10" w:rsidP="00BA7B10">
      <w:pPr>
        <w:rPr>
          <w:b/>
        </w:rPr>
      </w:pPr>
      <w:r w:rsidRPr="001E3971">
        <w:rPr>
          <w:b/>
        </w:rPr>
        <w:t xml:space="preserve"> </w:t>
      </w:r>
      <w:proofErr w:type="spellStart"/>
      <w:r w:rsidRPr="001E3971">
        <w:rPr>
          <w:b/>
        </w:rPr>
        <w:t>Presedinte</w:t>
      </w:r>
      <w:proofErr w:type="spellEnd"/>
      <w:r w:rsidRPr="001E3971">
        <w:rPr>
          <w:b/>
        </w:rPr>
        <w:t xml:space="preserve"> de </w:t>
      </w:r>
      <w:proofErr w:type="spellStart"/>
      <w:r w:rsidRPr="001E3971">
        <w:rPr>
          <w:b/>
        </w:rPr>
        <w:t>sedinţă</w:t>
      </w:r>
      <w:proofErr w:type="spellEnd"/>
      <w:r w:rsidRPr="001E3971">
        <w:rPr>
          <w:b/>
        </w:rPr>
        <w:t xml:space="preserve">,                                                     </w:t>
      </w:r>
      <w:proofErr w:type="spellStart"/>
      <w:r w:rsidRPr="001E3971">
        <w:rPr>
          <w:b/>
        </w:rPr>
        <w:t>Contrasemnează</w:t>
      </w:r>
      <w:proofErr w:type="spellEnd"/>
      <w:r w:rsidRPr="001E3971">
        <w:rPr>
          <w:b/>
        </w:rPr>
        <w:t xml:space="preserve"> </w:t>
      </w:r>
      <w:proofErr w:type="spellStart"/>
      <w:r w:rsidRPr="001E3971">
        <w:rPr>
          <w:b/>
        </w:rPr>
        <w:t>pentru</w:t>
      </w:r>
      <w:proofErr w:type="spellEnd"/>
      <w:r w:rsidRPr="001E3971">
        <w:rPr>
          <w:b/>
        </w:rPr>
        <w:t xml:space="preserve"> </w:t>
      </w:r>
      <w:proofErr w:type="spellStart"/>
      <w:r w:rsidRPr="001E3971">
        <w:rPr>
          <w:b/>
        </w:rPr>
        <w:t>legalitate</w:t>
      </w:r>
      <w:proofErr w:type="spellEnd"/>
    </w:p>
    <w:p w:rsidR="00BA7B10" w:rsidRDefault="00BA7B10" w:rsidP="00BA7B10">
      <w:pPr>
        <w:pStyle w:val="NoSpacing"/>
        <w:rPr>
          <w:b/>
        </w:rPr>
      </w:pPr>
      <w:r w:rsidRPr="001E3971">
        <w:rPr>
          <w:b/>
        </w:rPr>
        <w:t xml:space="preserve">                                                                                        </w:t>
      </w:r>
      <w:proofErr w:type="spellStart"/>
      <w:r w:rsidRPr="001E3971">
        <w:rPr>
          <w:b/>
        </w:rPr>
        <w:t>Secretar</w:t>
      </w:r>
      <w:proofErr w:type="spellEnd"/>
      <w:r w:rsidR="0081332B">
        <w:rPr>
          <w:b/>
        </w:rPr>
        <w:t xml:space="preserve"> general al</w:t>
      </w:r>
      <w:r w:rsidRPr="001E3971">
        <w:rPr>
          <w:b/>
        </w:rPr>
        <w:t xml:space="preserve"> </w:t>
      </w:r>
      <w:proofErr w:type="spellStart"/>
      <w:r w:rsidRPr="001E3971">
        <w:rPr>
          <w:b/>
        </w:rPr>
        <w:t>Comunei</w:t>
      </w:r>
      <w:proofErr w:type="spellEnd"/>
      <w:r w:rsidRPr="001E3971">
        <w:rPr>
          <w:b/>
        </w:rPr>
        <w:t xml:space="preserve"> </w:t>
      </w:r>
      <w:proofErr w:type="spellStart"/>
      <w:r w:rsidRPr="001E3971">
        <w:rPr>
          <w:b/>
        </w:rPr>
        <w:t>Cozma</w:t>
      </w:r>
      <w:proofErr w:type="spellEnd"/>
    </w:p>
    <w:p w:rsidR="00BA7B10" w:rsidRDefault="00A330DC" w:rsidP="00BA7B10">
      <w:pPr>
        <w:rPr>
          <w:b/>
        </w:rPr>
      </w:pPr>
      <w:proofErr w:type="spellStart"/>
      <w:r>
        <w:rPr>
          <w:b/>
        </w:rPr>
        <w:t>Brașoveanu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Petrisor</w:t>
      </w:r>
      <w:proofErr w:type="spellEnd"/>
      <w:r w:rsidR="009D1490">
        <w:rPr>
          <w:b/>
          <w:lang w:val="pt-BR"/>
        </w:rPr>
        <w:t xml:space="preserve">        </w:t>
      </w:r>
      <w:r w:rsidR="00BA7B10" w:rsidRPr="001E3971">
        <w:rPr>
          <w:sz w:val="28"/>
          <w:szCs w:val="28"/>
          <w:lang w:val="pt-BR"/>
        </w:rPr>
        <w:t xml:space="preserve">  </w:t>
      </w:r>
      <w:r w:rsidR="00BA7B10" w:rsidRPr="001E3971">
        <w:rPr>
          <w:b/>
        </w:rPr>
        <w:tab/>
      </w:r>
      <w:r w:rsidR="00BA7B10" w:rsidRPr="001E3971">
        <w:rPr>
          <w:b/>
        </w:rPr>
        <w:tab/>
      </w:r>
      <w:r w:rsidR="00BA7B10" w:rsidRPr="001E3971">
        <w:rPr>
          <w:b/>
        </w:rPr>
        <w:tab/>
      </w:r>
      <w:r w:rsidR="00BA7B10" w:rsidRPr="001E3971">
        <w:rPr>
          <w:b/>
        </w:rPr>
        <w:tab/>
        <w:t xml:space="preserve">             </w:t>
      </w:r>
      <w:r w:rsidR="009D1490">
        <w:rPr>
          <w:b/>
        </w:rPr>
        <w:t xml:space="preserve">        </w:t>
      </w:r>
      <w:proofErr w:type="spellStart"/>
      <w:r w:rsidR="00BA7B10" w:rsidRPr="001E3971">
        <w:rPr>
          <w:b/>
        </w:rPr>
        <w:t>Crăciun</w:t>
      </w:r>
      <w:proofErr w:type="spellEnd"/>
      <w:r w:rsidR="00BA7B10" w:rsidRPr="001E3971">
        <w:rPr>
          <w:b/>
        </w:rPr>
        <w:t xml:space="preserve"> Adrian </w:t>
      </w:r>
    </w:p>
    <w:p w:rsidR="00A94B38" w:rsidRDefault="00A94B38" w:rsidP="00BA7B10">
      <w:pPr>
        <w:rPr>
          <w:b/>
        </w:rPr>
      </w:pPr>
    </w:p>
    <w:p w:rsidR="00A94B38" w:rsidRDefault="00A94B38" w:rsidP="00BA7B10">
      <w:pPr>
        <w:rPr>
          <w:b/>
        </w:rPr>
      </w:pPr>
    </w:p>
    <w:p w:rsidR="00A94B38" w:rsidRDefault="00A94B38" w:rsidP="00BA7B10">
      <w:pPr>
        <w:rPr>
          <w:b/>
        </w:rPr>
      </w:pPr>
    </w:p>
    <w:sectPr w:rsidR="00A94B38" w:rsidSect="00E72E0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EE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E7DCF"/>
    <w:multiLevelType w:val="hybridMultilevel"/>
    <w:tmpl w:val="850A4B00"/>
    <w:lvl w:ilvl="0" w:tplc="FC2CBC26">
      <w:numFmt w:val="bullet"/>
      <w:lvlText w:val="-"/>
      <w:lvlJc w:val="left"/>
      <w:pPr>
        <w:ind w:left="9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0EE9"/>
    <w:rsid w:val="00061FA2"/>
    <w:rsid w:val="00074B04"/>
    <w:rsid w:val="000C4122"/>
    <w:rsid w:val="000E12A3"/>
    <w:rsid w:val="000F4E74"/>
    <w:rsid w:val="00114375"/>
    <w:rsid w:val="00153A73"/>
    <w:rsid w:val="001F2180"/>
    <w:rsid w:val="00236226"/>
    <w:rsid w:val="0032057B"/>
    <w:rsid w:val="00367FD2"/>
    <w:rsid w:val="00490335"/>
    <w:rsid w:val="004F3295"/>
    <w:rsid w:val="005937C9"/>
    <w:rsid w:val="00635498"/>
    <w:rsid w:val="00695A84"/>
    <w:rsid w:val="006B46F8"/>
    <w:rsid w:val="006E1241"/>
    <w:rsid w:val="00730EE9"/>
    <w:rsid w:val="00786EE6"/>
    <w:rsid w:val="0081332B"/>
    <w:rsid w:val="008357E6"/>
    <w:rsid w:val="00871F86"/>
    <w:rsid w:val="008728B5"/>
    <w:rsid w:val="008B07ED"/>
    <w:rsid w:val="009D1490"/>
    <w:rsid w:val="00A330DC"/>
    <w:rsid w:val="00A94B38"/>
    <w:rsid w:val="00AB134A"/>
    <w:rsid w:val="00AE24E7"/>
    <w:rsid w:val="00B625DD"/>
    <w:rsid w:val="00B70C4C"/>
    <w:rsid w:val="00BA7B10"/>
    <w:rsid w:val="00BB5836"/>
    <w:rsid w:val="00BB6653"/>
    <w:rsid w:val="00C07F7F"/>
    <w:rsid w:val="00D21EEB"/>
    <w:rsid w:val="00D524B4"/>
    <w:rsid w:val="00DC30DB"/>
    <w:rsid w:val="00DD21F5"/>
    <w:rsid w:val="00E12354"/>
    <w:rsid w:val="00E72E0F"/>
    <w:rsid w:val="00ED1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30E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0EE9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Header">
    <w:name w:val="header"/>
    <w:basedOn w:val="Normal"/>
    <w:link w:val="HeaderChar"/>
    <w:rsid w:val="00730EE9"/>
    <w:pPr>
      <w:widowControl w:val="0"/>
      <w:tabs>
        <w:tab w:val="center" w:pos="4536"/>
        <w:tab w:val="right" w:pos="9072"/>
      </w:tabs>
      <w:suppressAutoHyphens/>
    </w:pPr>
    <w:rPr>
      <w:rFonts w:ascii="Thorndale" w:eastAsia="Andale Sans UI" w:hAnsi="Thorndale"/>
      <w:lang w:eastAsia="ar-SA"/>
    </w:rPr>
  </w:style>
  <w:style w:type="character" w:customStyle="1" w:styleId="HeaderChar">
    <w:name w:val="Header Char"/>
    <w:basedOn w:val="DefaultParagraphFont"/>
    <w:link w:val="Header"/>
    <w:rsid w:val="00730EE9"/>
    <w:rPr>
      <w:rFonts w:ascii="Thorndale" w:eastAsia="Andale Sans UI" w:hAnsi="Thorndale" w:cs="Times New Roman"/>
      <w:sz w:val="24"/>
      <w:szCs w:val="24"/>
      <w:lang w:val="en-US" w:eastAsia="ar-SA"/>
    </w:rPr>
  </w:style>
  <w:style w:type="paragraph" w:styleId="Salutation">
    <w:name w:val="Salutation"/>
    <w:basedOn w:val="Normal"/>
    <w:next w:val="Normal"/>
    <w:link w:val="SalutationChar"/>
    <w:rsid w:val="00730EE9"/>
  </w:style>
  <w:style w:type="character" w:customStyle="1" w:styleId="SalutationChar">
    <w:name w:val="Salutation Char"/>
    <w:basedOn w:val="DefaultParagraphFont"/>
    <w:link w:val="Salutation"/>
    <w:rsid w:val="00730EE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ubjectLine">
    <w:name w:val="Subject Line"/>
    <w:basedOn w:val="Normal"/>
    <w:rsid w:val="00730EE9"/>
  </w:style>
  <w:style w:type="paragraph" w:styleId="BodyText">
    <w:name w:val="Body Text"/>
    <w:basedOn w:val="Normal"/>
    <w:link w:val="BodyTextChar"/>
    <w:uiPriority w:val="99"/>
    <w:semiHidden/>
    <w:unhideWhenUsed/>
    <w:rsid w:val="00730E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30EE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FirstIndent">
    <w:name w:val="Body Text First Indent"/>
    <w:basedOn w:val="BodyText"/>
    <w:link w:val="BodyTextFirstIndentChar"/>
    <w:rsid w:val="00730EE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30EE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30EE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30EE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FirstIndent2">
    <w:name w:val="Body Text First Indent 2"/>
    <w:basedOn w:val="BodyTextIndent"/>
    <w:link w:val="BodyTextFirstIndent2Char"/>
    <w:rsid w:val="00730EE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30EE9"/>
  </w:style>
  <w:style w:type="paragraph" w:styleId="BalloonText">
    <w:name w:val="Balloon Text"/>
    <w:basedOn w:val="Normal"/>
    <w:link w:val="BalloonTextChar"/>
    <w:uiPriority w:val="99"/>
    <w:semiHidden/>
    <w:unhideWhenUsed/>
    <w:rsid w:val="00730E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EE9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BA7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xstylebold1">
    <w:name w:val="boxstylebold1"/>
    <w:rsid w:val="00695A84"/>
    <w:rPr>
      <w:rFonts w:ascii="Verdana" w:hAnsi="Verdana" w:hint="default"/>
      <w:b/>
      <w:bCs/>
      <w:i w:val="0"/>
      <w:iCs w:val="0"/>
      <w:smallCaps w:val="0"/>
      <w:strike w:val="0"/>
      <w:dstrike w:val="0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Statie21</dc:creator>
  <cp:lastModifiedBy>Secretar</cp:lastModifiedBy>
  <cp:revision>2</cp:revision>
  <cp:lastPrinted>2025-03-11T11:20:00Z</cp:lastPrinted>
  <dcterms:created xsi:type="dcterms:W3CDTF">2025-03-19T09:10:00Z</dcterms:created>
  <dcterms:modified xsi:type="dcterms:W3CDTF">2025-03-19T09:10:00Z</dcterms:modified>
</cp:coreProperties>
</file>