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15" w:rsidRPr="00B30707" w:rsidRDefault="003A78F7" w:rsidP="00C23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8F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C23F15" w:rsidRDefault="00C23F15" w:rsidP="00C23F15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7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A78F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0" type="#_x0000_t202" style="position:absolute;left:0;text-align:left;margin-left:414pt;margin-top:0;width:63.15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C23F15" w:rsidRDefault="00C23F15" w:rsidP="00C23F15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8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23F15" w:rsidRPr="00B30707">
        <w:rPr>
          <w:rFonts w:ascii="Times New Roman" w:hAnsi="Times New Roman" w:cs="Times New Roman"/>
          <w:sz w:val="24"/>
          <w:szCs w:val="24"/>
        </w:rPr>
        <w:t>ROMÂNIA</w:t>
      </w:r>
    </w:p>
    <w:p w:rsidR="00C23F15" w:rsidRPr="00B30707" w:rsidRDefault="00C23F15" w:rsidP="00C23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0707">
        <w:rPr>
          <w:rFonts w:ascii="Times New Roman" w:hAnsi="Times New Roman" w:cs="Times New Roman"/>
          <w:sz w:val="24"/>
          <w:szCs w:val="24"/>
        </w:rPr>
        <w:t>JUDEŢUL MUREŞ</w:t>
      </w:r>
    </w:p>
    <w:p w:rsidR="00C23F15" w:rsidRPr="00B30707" w:rsidRDefault="00C23F15" w:rsidP="00C23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0707">
        <w:rPr>
          <w:rFonts w:ascii="Times New Roman" w:hAnsi="Times New Roman" w:cs="Times New Roman"/>
          <w:sz w:val="24"/>
          <w:szCs w:val="24"/>
        </w:rPr>
        <w:t>COMUNA COZMA</w:t>
      </w:r>
    </w:p>
    <w:p w:rsidR="00C23F15" w:rsidRPr="00B30707" w:rsidRDefault="00C23F15" w:rsidP="00C23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0707">
        <w:rPr>
          <w:rFonts w:ascii="Times New Roman" w:hAnsi="Times New Roman" w:cs="Times New Roman"/>
          <w:sz w:val="24"/>
          <w:szCs w:val="24"/>
        </w:rPr>
        <w:t>Localitatea Cozma, str. Principală nr. 41</w:t>
      </w:r>
    </w:p>
    <w:p w:rsidR="00C23F15" w:rsidRPr="00B30707" w:rsidRDefault="00C23F15" w:rsidP="00C23F1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B30707">
        <w:rPr>
          <w:rFonts w:ascii="Times New Roman" w:hAnsi="Times New Roman" w:cs="Times New Roman"/>
          <w:sz w:val="24"/>
          <w:szCs w:val="24"/>
          <w:lang w:val="fr-FR"/>
        </w:rPr>
        <w:t>E-mail: cozma@cjmures.ro, Tel./Fax. 0265-349456/0265-349.402</w:t>
      </w:r>
    </w:p>
    <w:p w:rsidR="00C23F15" w:rsidRPr="00B30707" w:rsidRDefault="00C23F15" w:rsidP="00C23F1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B30707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C23F15" w:rsidRPr="00B30707" w:rsidRDefault="00C23F15" w:rsidP="00C23F15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30707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</w:t>
      </w:r>
    </w:p>
    <w:p w:rsidR="00C23F15" w:rsidRPr="00C23F15" w:rsidRDefault="00C23F15" w:rsidP="00C23F15">
      <w:pPr>
        <w:tabs>
          <w:tab w:val="left" w:pos="7455"/>
          <w:tab w:val="right" w:pos="9072"/>
        </w:tabs>
        <w:spacing w:after="0" w:line="256" w:lineRule="auto"/>
        <w:jc w:val="right"/>
        <w:rPr>
          <w:rFonts w:ascii="Times New Roman" w:hAnsi="Times New Roman" w:cs="Times New Roman"/>
          <w:b/>
          <w:lang w:val="ro-RO"/>
        </w:rPr>
      </w:pPr>
      <w:r w:rsidRPr="00C23F15">
        <w:rPr>
          <w:rFonts w:ascii="Times New Roman" w:hAnsi="Times New Roman" w:cs="Times New Roman"/>
          <w:b/>
          <w:lang w:val="ro-RO"/>
        </w:rPr>
        <w:t xml:space="preserve">VIZAT,                                                                                                                                 </w:t>
      </w:r>
    </w:p>
    <w:p w:rsidR="00C23F15" w:rsidRPr="00C23F15" w:rsidRDefault="00C23F15" w:rsidP="00C23F15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C23F15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</w:t>
      </w:r>
      <w:r w:rsidRPr="00C23F15">
        <w:rPr>
          <w:rFonts w:ascii="Times New Roman" w:hAnsi="Times New Roman" w:cs="Times New Roman"/>
          <w:b/>
          <w:lang w:val="ro-RO"/>
        </w:rPr>
        <w:tab/>
      </w:r>
      <w:r w:rsidRPr="00C23F15">
        <w:rPr>
          <w:rFonts w:ascii="Times New Roman" w:hAnsi="Times New Roman" w:cs="Times New Roman"/>
          <w:b/>
          <w:lang w:val="ro-RO"/>
        </w:rPr>
        <w:tab/>
        <w:t xml:space="preserve">   Secretar general,</w:t>
      </w:r>
    </w:p>
    <w:p w:rsidR="00C23F15" w:rsidRPr="00C23F15" w:rsidRDefault="00C23F15" w:rsidP="00C23F15">
      <w:pPr>
        <w:tabs>
          <w:tab w:val="left" w:pos="7455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23F15">
        <w:rPr>
          <w:rFonts w:ascii="Times New Roman" w:hAnsi="Times New Roman" w:cs="Times New Roman"/>
          <w:b/>
          <w:lang w:val="ro-RO"/>
        </w:rPr>
        <w:tab/>
        <w:t xml:space="preserve">        Crăciun Adrian</w:t>
      </w:r>
    </w:p>
    <w:p w:rsidR="00C23F15" w:rsidRPr="00C23F15" w:rsidRDefault="00C23F15" w:rsidP="00C23F15">
      <w:pPr>
        <w:tabs>
          <w:tab w:val="left" w:pos="3930"/>
          <w:tab w:val="center" w:pos="5888"/>
        </w:tabs>
        <w:spacing w:after="0" w:line="256" w:lineRule="auto"/>
        <w:jc w:val="right"/>
        <w:rPr>
          <w:rFonts w:ascii="Times New Roman" w:hAnsi="Times New Roman" w:cs="Times New Roman"/>
          <w:b/>
        </w:rPr>
      </w:pPr>
      <w:r w:rsidRPr="00C23F15">
        <w:rPr>
          <w:rFonts w:ascii="Times New Roman" w:hAnsi="Times New Roman" w:cs="Times New Roman"/>
          <w:b/>
        </w:rPr>
        <w:tab/>
      </w:r>
    </w:p>
    <w:p w:rsidR="00C23F15" w:rsidRPr="00C23F15" w:rsidRDefault="00C23F15" w:rsidP="00C23F15">
      <w:pPr>
        <w:tabs>
          <w:tab w:val="left" w:pos="3930"/>
          <w:tab w:val="center" w:pos="5888"/>
        </w:tabs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15">
        <w:rPr>
          <w:rFonts w:ascii="Times New Roman" w:hAnsi="Times New Roman" w:cs="Times New Roman"/>
          <w:b/>
          <w:sz w:val="28"/>
          <w:szCs w:val="28"/>
        </w:rPr>
        <w:t>Proiect de hotarare</w:t>
      </w:r>
    </w:p>
    <w:p w:rsidR="00C23F15" w:rsidRPr="00B30707" w:rsidRDefault="00C23F15" w:rsidP="00C23F15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3F15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Pr="00C23F1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C23F15">
        <w:rPr>
          <w:rFonts w:ascii="Times New Roman" w:hAnsi="Times New Roman" w:cs="Times New Roman"/>
          <w:b/>
          <w:sz w:val="24"/>
          <w:szCs w:val="24"/>
          <w:lang w:val="ro-RO"/>
        </w:rPr>
        <w:t>aprobarea Studiul de fezabilitate/documentația tehnico</w:t>
      </w:r>
      <w:r w:rsidRPr="00B30707">
        <w:rPr>
          <w:rFonts w:ascii="Times New Roman" w:hAnsi="Times New Roman" w:cs="Times New Roman"/>
          <w:b/>
          <w:sz w:val="24"/>
          <w:szCs w:val="24"/>
          <w:lang w:val="ro-RO"/>
        </w:rPr>
        <w:t>-economică și indicatorii tehnico-economici și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070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mandatul dat reprezentantului autorităţii de a vota în Adunarea Generală a A.D.I </w:t>
      </w:r>
      <w:r w:rsidRPr="00B30707">
        <w:rPr>
          <w:rFonts w:ascii="Times New Roman" w:hAnsi="Times New Roman" w:cs="Times New Roman"/>
          <w:b/>
          <w:sz w:val="24"/>
          <w:szCs w:val="24"/>
          <w:lang w:val="ro-RO"/>
        </w:rPr>
        <w:t>„AQUA INVEST MUREŞ ” aprobarea Studiului de fezabilitate/documentația tehnico-economică și indicatorii tehnico economici pentru “Proiectul regional de dezvoltare a infrastructurii de apă potabilă și apă uzată din județul Mureș”</w:t>
      </w:r>
    </w:p>
    <w:p w:rsidR="00C23F15" w:rsidRPr="00B30707" w:rsidRDefault="00C23F15" w:rsidP="00C23F1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3F15" w:rsidRPr="00B30707" w:rsidRDefault="00C23F15" w:rsidP="00C23F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 xml:space="preserve">Consiliul Local al </w:t>
      </w:r>
      <w:r w:rsidRPr="00B30707">
        <w:rPr>
          <w:rFonts w:ascii="Times New Roman" w:hAnsi="Times New Roman" w:cs="Times New Roman"/>
          <w:noProof/>
          <w:sz w:val="24"/>
          <w:szCs w:val="24"/>
          <w:lang w:val="ro-RO"/>
        </w:rPr>
        <w:t>COZMA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>, întrunit în ședință ordinară de lucru, la data de29.05.2025</w:t>
      </w:r>
    </w:p>
    <w:p w:rsidR="00C23F15" w:rsidRPr="00B30707" w:rsidRDefault="00C23F15" w:rsidP="00C23F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>Văzând expunerea de motive a Domnului primar și avizul comisiilor de specialitate,</w:t>
      </w:r>
    </w:p>
    <w:p w:rsidR="00C23F15" w:rsidRPr="00B30707" w:rsidRDefault="00C23F15" w:rsidP="00C23F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>Având în vedere:</w:t>
      </w:r>
    </w:p>
    <w:p w:rsidR="00C23F15" w:rsidRPr="00B30707" w:rsidRDefault="00C23F15" w:rsidP="00C23F1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>Referatul de aprobare nr1419/23.05.2025</w:t>
      </w:r>
    </w:p>
    <w:p w:rsidR="00C23F15" w:rsidRPr="00B30707" w:rsidRDefault="00C23F15" w:rsidP="00C23F1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>Raportul Compartimentului de specialitate, inregistrat la nr.1419/1/23.05.2025</w:t>
      </w:r>
    </w:p>
    <w:p w:rsidR="00C23F15" w:rsidRPr="00B30707" w:rsidRDefault="00C23F15" w:rsidP="00C23F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>Prevederile art.8 alin.3 lit.a, d, coroborat cu art.10 alin.5 şi alin.6,  art. 28 alin.2¹ şi art. 52¹ din  Legea nr.51/2006, privind serviciile comunitare de utilităţi publice, Republicată, cu modificările şi completările ulterioare, ale art.3 lit.x, art.10 alin.1 lit.b, art.17 alin.1 şi art.22 alin.2 din Legea nr.241/2006, privind serviciul de alimentare cu apă şi canalizare, Republicată, cu modificările şi completările ulterioare,</w:t>
      </w:r>
    </w:p>
    <w:p w:rsidR="00C23F15" w:rsidRPr="00B30707" w:rsidRDefault="00C23F15" w:rsidP="00C23F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 xml:space="preserve">Contractul de delegare a gestiunii serviciilor de alimentare cu apă şi de canalizare nr.22/202.662 încheiat la data de 05.03.2010, între Asociaţia de Dezvoltare Intercomunitară Aqua Invest Mureş şi Compania Aquaserv SA Tg. Mureş, </w:t>
      </w:r>
    </w:p>
    <w:p w:rsidR="00C23F15" w:rsidRPr="00B30707" w:rsidRDefault="00C23F15" w:rsidP="00C23F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>Statutul Asociaţiei de Dezvoltare Intercomunitară „Aqua Invest Mureş”, aprobat prin Hotărârea Consiliului local/județean Mureș nr….din data de ……</w:t>
      </w:r>
    </w:p>
    <w:p w:rsidR="00C23F15" w:rsidRPr="00B30707" w:rsidRDefault="00C23F15" w:rsidP="00C23F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>HCL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21/29.06.2015 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>privind calitatea de membru ADI Aqua Invest Mures a UAT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Cozma</w:t>
      </w:r>
    </w:p>
    <w:p w:rsidR="00C23F15" w:rsidRPr="00B30707" w:rsidRDefault="00C23F15" w:rsidP="00C23F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B30707" w:rsidRDefault="00C23F15" w:rsidP="00C23F1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>În temeiul prevederilor art.89 - 91, art.129 alin.2 lit.c şi d, art.129 alin.6, precum şi art. 129 alin.7 lit.n din OUG nr. 57/2019, privind Codul Administrativ, coroborat cu art.7 alin.13 din Legea nr.52/2003, Republicată, privind transparență decizională în administrația publică</w:t>
      </w:r>
    </w:p>
    <w:p w:rsidR="00C23F15" w:rsidRPr="00B30707" w:rsidRDefault="00C23F15" w:rsidP="00C23F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3F15" w:rsidRPr="00B30707" w:rsidRDefault="00C23F15" w:rsidP="00C23F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3F15" w:rsidRPr="00B30707" w:rsidRDefault="00C23F15" w:rsidP="00C23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b/>
          <w:sz w:val="24"/>
          <w:szCs w:val="24"/>
          <w:lang w:val="ro-RO"/>
        </w:rPr>
        <w:t>HOTĂRĂŞTE:</w:t>
      </w:r>
    </w:p>
    <w:p w:rsidR="00C23F15" w:rsidRPr="00B30707" w:rsidRDefault="00C23F15" w:rsidP="00C23F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Art.1. 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>Se aprobă Studiul de fezabilitate/documentația tehnico-economică și indicatorii tehnico-economici pentru ”Proiectul regional de dezvoltare a infrastructurii de apă potabilă și apă uzată din județul Mureș”, din Anexă, care face parte integrantă din prezenta hotărâre.</w:t>
      </w:r>
    </w:p>
    <w:p w:rsidR="00C23F15" w:rsidRPr="00B30707" w:rsidRDefault="00C23F15" w:rsidP="00C23F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B30707" w:rsidRDefault="00C23F15" w:rsidP="00C23F15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Art.2.</w:t>
      </w:r>
      <w:r w:rsidRPr="00B30707">
        <w:rPr>
          <w:rFonts w:ascii="Times New Roman" w:hAnsi="Times New Roman" w:cs="Times New Roman"/>
          <w:bCs/>
          <w:sz w:val="24"/>
          <w:szCs w:val="24"/>
        </w:rPr>
        <w:t xml:space="preserve">Se mandatează domnul Ormenișan Petru reprezentant al Comunei Cozma, județului Mureș în Adunarea Generală a Asociaţiei de Dezvoltare Intercomunitară „AQUA INVEST MUREŞ”, să voteze aprobarea </w:t>
      </w:r>
      <w:r w:rsidRPr="00B30707">
        <w:rPr>
          <w:rFonts w:ascii="Times New Roman" w:hAnsi="Times New Roman" w:cs="Times New Roman"/>
          <w:bCs/>
          <w:sz w:val="24"/>
          <w:szCs w:val="24"/>
          <w:lang w:val="ro-RO"/>
        </w:rPr>
        <w:t>Studiului de fezabilitate/documentația tehnico-economică și indicatorii tehnico economici pentru “Proiectul regional de dezvoltare a infrastructurii de apă potabilă și apă uzată din județul Mureș”.</w:t>
      </w:r>
    </w:p>
    <w:p w:rsidR="00C23F15" w:rsidRPr="00B30707" w:rsidRDefault="00C23F15" w:rsidP="00C23F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b/>
          <w:sz w:val="24"/>
          <w:szCs w:val="24"/>
          <w:lang w:val="ro-RO"/>
        </w:rPr>
        <w:t>Art.3.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 xml:space="preserve">Se mandatează preşedintele Asociaţiei de Dezvoltare Intercomunitară“AQUA INVEST MUREŞ”,dl. </w:t>
      </w:r>
      <w:r w:rsidRPr="00B30707">
        <w:rPr>
          <w:rFonts w:ascii="Times New Roman" w:hAnsi="Times New Roman" w:cs="Times New Roman"/>
          <w:bCs/>
          <w:sz w:val="24"/>
          <w:szCs w:val="24"/>
          <w:lang w:val="ro-RO"/>
        </w:rPr>
        <w:t>Péter Ferenc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>,să semneze în numele şi pe seama membrilor asociaţi, hotărârea AGA privind aprobarea Studiului de fezabilitate/documentația tehnico-economică și indicatorii tehnico-economici pentru ”Proiectul regional de dezvoltare a infrastructurii de apă potabilă și apă uzată din județul Mureș”, din Anexă, care face parte integrantă din prezenta hotărâre.</w:t>
      </w:r>
    </w:p>
    <w:p w:rsidR="00C23F15" w:rsidRPr="00B30707" w:rsidRDefault="00C23F15" w:rsidP="00C23F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B30707" w:rsidRDefault="00C23F15" w:rsidP="00C23F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b/>
          <w:sz w:val="24"/>
          <w:szCs w:val="24"/>
          <w:lang w:val="ro-RO"/>
        </w:rPr>
        <w:t>Art. 4.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 xml:space="preserve">Compartimentele de specialitate din cadrul aparatului propriu al Consiliului local al </w:t>
      </w:r>
      <w:r w:rsidRPr="00B30707">
        <w:rPr>
          <w:rFonts w:ascii="Times New Roman" w:hAnsi="Times New Roman" w:cs="Times New Roman"/>
          <w:noProof/>
          <w:sz w:val="24"/>
          <w:szCs w:val="24"/>
          <w:lang w:val="ro-RO"/>
        </w:rPr>
        <w:t>Cozma/ Consiliului Județean Mureș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>, vor duce la îndeplinire prevederile prezentei hotărâri.</w:t>
      </w:r>
    </w:p>
    <w:p w:rsidR="00C23F15" w:rsidRPr="00B30707" w:rsidRDefault="00C23F15" w:rsidP="00C23F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C23F15" w:rsidRPr="00B30707" w:rsidRDefault="00C23F15" w:rsidP="00C23F15">
      <w:pPr>
        <w:spacing w:after="0"/>
        <w:ind w:right="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707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5.</w:t>
      </w:r>
      <w:r w:rsidRPr="00B30707">
        <w:rPr>
          <w:rFonts w:ascii="Times New Roman" w:hAnsi="Times New Roman" w:cs="Times New Roman"/>
          <w:sz w:val="24"/>
          <w:szCs w:val="24"/>
        </w:rPr>
        <w:t xml:space="preserve"> Prezenta hotărâre se comunică  Instituţiei Prefectului - judeţul Mureş, Asociaţiei de Dezvoltare Intercomunitară „AQUA INVEST MUREŞ”, </w:t>
      </w:r>
      <w:r w:rsidRPr="00B30707">
        <w:rPr>
          <w:rFonts w:ascii="Times New Roman" w:hAnsi="Times New Roman" w:cs="Times New Roman"/>
          <w:bCs/>
          <w:sz w:val="24"/>
          <w:szCs w:val="24"/>
          <w:lang w:val="pt-BR"/>
        </w:rPr>
        <w:t>Companiei Aquaserv SA.</w:t>
      </w:r>
      <w:r w:rsidRPr="00B30707">
        <w:rPr>
          <w:rFonts w:ascii="Times New Roman" w:hAnsi="Times New Roman" w:cs="Times New Roman"/>
          <w:sz w:val="24"/>
          <w:szCs w:val="24"/>
        </w:rPr>
        <w:t>şi dlui Ormenișan Petru-primarul comunei Cozma și se aduce la cunoştinţă publică</w:t>
      </w:r>
      <w:r w:rsidRPr="00B307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707">
        <w:rPr>
          <w:rFonts w:ascii="Times New Roman" w:hAnsi="Times New Roman" w:cs="Times New Roman"/>
          <w:sz w:val="24"/>
          <w:szCs w:val="24"/>
        </w:rPr>
        <w:t xml:space="preserve">prin afişare și publicare pe site-ul </w:t>
      </w:r>
      <w:hyperlink r:id="rId10" w:history="1">
        <w:r w:rsidRPr="00B30707">
          <w:rPr>
            <w:rStyle w:val="Hyperlink"/>
            <w:rFonts w:ascii="Times New Roman" w:hAnsi="Times New Roman" w:cs="Times New Roman"/>
            <w:sz w:val="24"/>
            <w:szCs w:val="24"/>
          </w:rPr>
          <w:t>www.primariacozma.ro</w:t>
        </w:r>
      </w:hyperlink>
      <w:r w:rsidRPr="00B30707">
        <w:rPr>
          <w:rFonts w:ascii="Times New Roman" w:hAnsi="Times New Roman" w:cs="Times New Roman"/>
          <w:sz w:val="24"/>
          <w:szCs w:val="24"/>
        </w:rPr>
        <w:t>.</w:t>
      </w:r>
    </w:p>
    <w:p w:rsidR="00C23F15" w:rsidRPr="00B30707" w:rsidRDefault="00C23F15" w:rsidP="00C23F1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B30707" w:rsidRDefault="00C23F15" w:rsidP="00C23F1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C23F15" w:rsidRDefault="00C23F15" w:rsidP="00C23F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C23F15" w:rsidRDefault="00C23F15" w:rsidP="00C23F15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F15">
        <w:rPr>
          <w:rFonts w:ascii="Times New Roman" w:hAnsi="Times New Roman" w:cs="Times New Roman"/>
          <w:b/>
          <w:bCs/>
          <w:sz w:val="24"/>
          <w:szCs w:val="24"/>
        </w:rPr>
        <w:t>Initiator</w:t>
      </w:r>
    </w:p>
    <w:p w:rsidR="00C23F15" w:rsidRPr="00C23F15" w:rsidRDefault="00C23F15" w:rsidP="00C23F15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F15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:rsidR="00C23F15" w:rsidRPr="00C23F15" w:rsidRDefault="00C23F15" w:rsidP="00C23F15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F15">
        <w:rPr>
          <w:rFonts w:ascii="Times New Roman" w:hAnsi="Times New Roman" w:cs="Times New Roman"/>
          <w:b/>
          <w:bCs/>
          <w:sz w:val="24"/>
          <w:szCs w:val="24"/>
        </w:rPr>
        <w:t>Ormenișan Petru</w:t>
      </w:r>
    </w:p>
    <w:p w:rsidR="00C23F15" w:rsidRPr="00C23F15" w:rsidRDefault="00C23F15" w:rsidP="00C23F15">
      <w:pPr>
        <w:tabs>
          <w:tab w:val="left" w:pos="2085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Default="00C23F15" w:rsidP="00C23F15">
      <w:pPr>
        <w:tabs>
          <w:tab w:val="left" w:pos="300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23F15" w:rsidRDefault="00C23F15" w:rsidP="00C23F15">
      <w:pPr>
        <w:tabs>
          <w:tab w:val="left" w:pos="208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C23F15" w:rsidRDefault="00C23F15" w:rsidP="00C23F1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C23F15" w:rsidRDefault="00C23F15" w:rsidP="00C23F1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C23F15" w:rsidRDefault="00C23F15" w:rsidP="00C23F1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C23F15" w:rsidRDefault="00C23F15" w:rsidP="00C23F1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Pr="00C23F15" w:rsidRDefault="00C23F15" w:rsidP="00C23F1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Default="00C23F15" w:rsidP="00C23F1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Default="00C23F15" w:rsidP="00C23F15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23F15" w:rsidRDefault="00C23F15" w:rsidP="00C23F15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Default="00C23F15" w:rsidP="00C23F15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Default="00C23F15" w:rsidP="00C23F15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Default="00C23F15" w:rsidP="00C23F15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C23F15" w:rsidRDefault="00C23F15" w:rsidP="00C23F15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C23F15" w:rsidSect="00B30707">
      <w:footerReference w:type="default" r:id="rId11"/>
      <w:pgSz w:w="12240" w:h="15840"/>
      <w:pgMar w:top="720" w:right="108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168" w:rsidRDefault="003A7168" w:rsidP="00664B62">
      <w:pPr>
        <w:spacing w:after="0" w:line="240" w:lineRule="auto"/>
      </w:pPr>
      <w:r>
        <w:separator/>
      </w:r>
    </w:p>
  </w:endnote>
  <w:endnote w:type="continuationSeparator" w:id="1">
    <w:p w:rsidR="003A7168" w:rsidRDefault="003A7168" w:rsidP="0066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BB" w:rsidRDefault="003A78F7">
    <w:pPr>
      <w:pStyle w:val="Footer"/>
      <w:jc w:val="right"/>
    </w:pPr>
    <w:r>
      <w:fldChar w:fldCharType="begin"/>
    </w:r>
    <w:r w:rsidR="00E80C3A">
      <w:instrText xml:space="preserve"> PAGE   \* MERGEFORMAT </w:instrText>
    </w:r>
    <w:r>
      <w:fldChar w:fldCharType="separate"/>
    </w:r>
    <w:r w:rsidR="00002F91">
      <w:rPr>
        <w:noProof/>
      </w:rPr>
      <w:t>1</w:t>
    </w:r>
    <w:r>
      <w:rPr>
        <w:noProof/>
      </w:rPr>
      <w:fldChar w:fldCharType="end"/>
    </w:r>
  </w:p>
  <w:p w:rsidR="00A876BB" w:rsidRDefault="00A876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168" w:rsidRDefault="003A7168" w:rsidP="00664B62">
      <w:pPr>
        <w:spacing w:after="0" w:line="240" w:lineRule="auto"/>
      </w:pPr>
      <w:r>
        <w:separator/>
      </w:r>
    </w:p>
  </w:footnote>
  <w:footnote w:type="continuationSeparator" w:id="1">
    <w:p w:rsidR="003A7168" w:rsidRDefault="003A7168" w:rsidP="0066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72C"/>
    <w:multiLevelType w:val="hybridMultilevel"/>
    <w:tmpl w:val="81A29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203BF"/>
    <w:multiLevelType w:val="hybridMultilevel"/>
    <w:tmpl w:val="C48E2A0A"/>
    <w:lvl w:ilvl="0" w:tplc="D6E0C8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54F2F"/>
    <w:multiLevelType w:val="hybridMultilevel"/>
    <w:tmpl w:val="3E48D072"/>
    <w:lvl w:ilvl="0" w:tplc="A4502F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363B9"/>
    <w:multiLevelType w:val="hybridMultilevel"/>
    <w:tmpl w:val="FD868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4771D"/>
    <w:multiLevelType w:val="hybridMultilevel"/>
    <w:tmpl w:val="DA9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D7385"/>
    <w:multiLevelType w:val="hybridMultilevel"/>
    <w:tmpl w:val="667E6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D29B2"/>
    <w:multiLevelType w:val="hybridMultilevel"/>
    <w:tmpl w:val="D37CB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E6A80"/>
    <w:multiLevelType w:val="hybridMultilevel"/>
    <w:tmpl w:val="48F43A7A"/>
    <w:lvl w:ilvl="0" w:tplc="47D66B9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ACE526C"/>
    <w:multiLevelType w:val="hybridMultilevel"/>
    <w:tmpl w:val="6BBA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A715F"/>
    <w:multiLevelType w:val="hybridMultilevel"/>
    <w:tmpl w:val="2B40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61D20">
      <w:numFmt w:val="bullet"/>
      <w:lvlText w:val="•"/>
      <w:lvlJc w:val="left"/>
      <w:pPr>
        <w:ind w:left="2070" w:hanging="99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507BA"/>
    <w:multiLevelType w:val="hybridMultilevel"/>
    <w:tmpl w:val="11F8B718"/>
    <w:lvl w:ilvl="0" w:tplc="D14CE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86335"/>
    <w:multiLevelType w:val="hybridMultilevel"/>
    <w:tmpl w:val="7E24B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0E5984"/>
    <w:multiLevelType w:val="hybridMultilevel"/>
    <w:tmpl w:val="EFA2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90D25"/>
    <w:multiLevelType w:val="hybridMultilevel"/>
    <w:tmpl w:val="FF8A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A7639"/>
    <w:multiLevelType w:val="hybridMultilevel"/>
    <w:tmpl w:val="849E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0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3FB"/>
    <w:rsid w:val="00002F91"/>
    <w:rsid w:val="00005D67"/>
    <w:rsid w:val="00012D20"/>
    <w:rsid w:val="00027810"/>
    <w:rsid w:val="00043188"/>
    <w:rsid w:val="00044B76"/>
    <w:rsid w:val="00053969"/>
    <w:rsid w:val="000747CD"/>
    <w:rsid w:val="00084F87"/>
    <w:rsid w:val="00086219"/>
    <w:rsid w:val="00091B74"/>
    <w:rsid w:val="000A05D8"/>
    <w:rsid w:val="000A069F"/>
    <w:rsid w:val="000B3B81"/>
    <w:rsid w:val="000D3955"/>
    <w:rsid w:val="000E45F3"/>
    <w:rsid w:val="000E73FB"/>
    <w:rsid w:val="000F4C02"/>
    <w:rsid w:val="001043FF"/>
    <w:rsid w:val="0011082E"/>
    <w:rsid w:val="00133ACB"/>
    <w:rsid w:val="001356A5"/>
    <w:rsid w:val="00141901"/>
    <w:rsid w:val="00142AA8"/>
    <w:rsid w:val="00144B9D"/>
    <w:rsid w:val="00152352"/>
    <w:rsid w:val="00156727"/>
    <w:rsid w:val="00156A6C"/>
    <w:rsid w:val="0016218C"/>
    <w:rsid w:val="001661C3"/>
    <w:rsid w:val="001A0187"/>
    <w:rsid w:val="001A31F3"/>
    <w:rsid w:val="001E0313"/>
    <w:rsid w:val="001E3968"/>
    <w:rsid w:val="001F1CCB"/>
    <w:rsid w:val="002177CD"/>
    <w:rsid w:val="0026622A"/>
    <w:rsid w:val="00283C8F"/>
    <w:rsid w:val="00283D85"/>
    <w:rsid w:val="002A2318"/>
    <w:rsid w:val="002A57E8"/>
    <w:rsid w:val="002B4842"/>
    <w:rsid w:val="002C0991"/>
    <w:rsid w:val="002C322E"/>
    <w:rsid w:val="002D1189"/>
    <w:rsid w:val="002E7DEF"/>
    <w:rsid w:val="002F3F44"/>
    <w:rsid w:val="003038BC"/>
    <w:rsid w:val="003105C6"/>
    <w:rsid w:val="00313030"/>
    <w:rsid w:val="00346492"/>
    <w:rsid w:val="00346770"/>
    <w:rsid w:val="0035135D"/>
    <w:rsid w:val="003556F4"/>
    <w:rsid w:val="00372D0B"/>
    <w:rsid w:val="00372EB6"/>
    <w:rsid w:val="00374CBC"/>
    <w:rsid w:val="003819B5"/>
    <w:rsid w:val="00387BEE"/>
    <w:rsid w:val="00390EFD"/>
    <w:rsid w:val="003A060C"/>
    <w:rsid w:val="003A7168"/>
    <w:rsid w:val="003A78F7"/>
    <w:rsid w:val="003B51CE"/>
    <w:rsid w:val="003E5854"/>
    <w:rsid w:val="00403022"/>
    <w:rsid w:val="004066A7"/>
    <w:rsid w:val="00415F05"/>
    <w:rsid w:val="0041646C"/>
    <w:rsid w:val="00425D0A"/>
    <w:rsid w:val="00440EFA"/>
    <w:rsid w:val="004500B5"/>
    <w:rsid w:val="00452F18"/>
    <w:rsid w:val="0045501A"/>
    <w:rsid w:val="004571C0"/>
    <w:rsid w:val="00457904"/>
    <w:rsid w:val="00466E1D"/>
    <w:rsid w:val="00472DA6"/>
    <w:rsid w:val="00473F54"/>
    <w:rsid w:val="004B1347"/>
    <w:rsid w:val="004C41B8"/>
    <w:rsid w:val="004D08BD"/>
    <w:rsid w:val="004E5573"/>
    <w:rsid w:val="004F0F27"/>
    <w:rsid w:val="004F5741"/>
    <w:rsid w:val="004F757F"/>
    <w:rsid w:val="00502469"/>
    <w:rsid w:val="0053003B"/>
    <w:rsid w:val="005404B5"/>
    <w:rsid w:val="005437E7"/>
    <w:rsid w:val="005446D0"/>
    <w:rsid w:val="00565B73"/>
    <w:rsid w:val="00567555"/>
    <w:rsid w:val="005851E9"/>
    <w:rsid w:val="00586E1A"/>
    <w:rsid w:val="005A37B6"/>
    <w:rsid w:val="005A56D9"/>
    <w:rsid w:val="005B7BE2"/>
    <w:rsid w:val="005C2E63"/>
    <w:rsid w:val="005D4639"/>
    <w:rsid w:val="005E4497"/>
    <w:rsid w:val="005E6529"/>
    <w:rsid w:val="005F4367"/>
    <w:rsid w:val="005F4C71"/>
    <w:rsid w:val="005F579A"/>
    <w:rsid w:val="006079CA"/>
    <w:rsid w:val="006129B4"/>
    <w:rsid w:val="00612B24"/>
    <w:rsid w:val="006133FF"/>
    <w:rsid w:val="0062428F"/>
    <w:rsid w:val="00626237"/>
    <w:rsid w:val="00633094"/>
    <w:rsid w:val="00656193"/>
    <w:rsid w:val="00664B62"/>
    <w:rsid w:val="00671421"/>
    <w:rsid w:val="00690056"/>
    <w:rsid w:val="00690553"/>
    <w:rsid w:val="006E6F9F"/>
    <w:rsid w:val="006F7F89"/>
    <w:rsid w:val="007128EF"/>
    <w:rsid w:val="007200C8"/>
    <w:rsid w:val="00721F8D"/>
    <w:rsid w:val="0073402F"/>
    <w:rsid w:val="00795BB8"/>
    <w:rsid w:val="007A1260"/>
    <w:rsid w:val="007C2329"/>
    <w:rsid w:val="007C2399"/>
    <w:rsid w:val="007C52B9"/>
    <w:rsid w:val="007D21E6"/>
    <w:rsid w:val="007D489A"/>
    <w:rsid w:val="007D61D4"/>
    <w:rsid w:val="007F0834"/>
    <w:rsid w:val="008276B9"/>
    <w:rsid w:val="00834E2A"/>
    <w:rsid w:val="00837226"/>
    <w:rsid w:val="00837D7A"/>
    <w:rsid w:val="00856FFF"/>
    <w:rsid w:val="00863264"/>
    <w:rsid w:val="008702C9"/>
    <w:rsid w:val="00872E57"/>
    <w:rsid w:val="00873C1C"/>
    <w:rsid w:val="008858D5"/>
    <w:rsid w:val="00897EEC"/>
    <w:rsid w:val="008A237C"/>
    <w:rsid w:val="008C6A1C"/>
    <w:rsid w:val="008D454A"/>
    <w:rsid w:val="008D7F75"/>
    <w:rsid w:val="008E1A14"/>
    <w:rsid w:val="008E42B0"/>
    <w:rsid w:val="008F6FC3"/>
    <w:rsid w:val="00903B45"/>
    <w:rsid w:val="00911131"/>
    <w:rsid w:val="00915EC8"/>
    <w:rsid w:val="00916282"/>
    <w:rsid w:val="0093167E"/>
    <w:rsid w:val="00941861"/>
    <w:rsid w:val="00961736"/>
    <w:rsid w:val="009644D7"/>
    <w:rsid w:val="00971A48"/>
    <w:rsid w:val="00976269"/>
    <w:rsid w:val="00984C8F"/>
    <w:rsid w:val="009A249B"/>
    <w:rsid w:val="009B2798"/>
    <w:rsid w:val="009C41DC"/>
    <w:rsid w:val="009C4827"/>
    <w:rsid w:val="009C619C"/>
    <w:rsid w:val="009E2AF3"/>
    <w:rsid w:val="009E749D"/>
    <w:rsid w:val="00A03BBA"/>
    <w:rsid w:val="00A2041A"/>
    <w:rsid w:val="00A22B2E"/>
    <w:rsid w:val="00A2382A"/>
    <w:rsid w:val="00A24F06"/>
    <w:rsid w:val="00A32154"/>
    <w:rsid w:val="00A35785"/>
    <w:rsid w:val="00A566C4"/>
    <w:rsid w:val="00A601EC"/>
    <w:rsid w:val="00A653BF"/>
    <w:rsid w:val="00A81A9D"/>
    <w:rsid w:val="00A876BB"/>
    <w:rsid w:val="00A92BD1"/>
    <w:rsid w:val="00AA6947"/>
    <w:rsid w:val="00AC0A1B"/>
    <w:rsid w:val="00AC48C3"/>
    <w:rsid w:val="00AC76B3"/>
    <w:rsid w:val="00AD3749"/>
    <w:rsid w:val="00AD4CD6"/>
    <w:rsid w:val="00AE03E7"/>
    <w:rsid w:val="00AE44D9"/>
    <w:rsid w:val="00AF1288"/>
    <w:rsid w:val="00AF146F"/>
    <w:rsid w:val="00AF3F3F"/>
    <w:rsid w:val="00B10522"/>
    <w:rsid w:val="00B11323"/>
    <w:rsid w:val="00B216FE"/>
    <w:rsid w:val="00B22B15"/>
    <w:rsid w:val="00B30707"/>
    <w:rsid w:val="00B34764"/>
    <w:rsid w:val="00B36542"/>
    <w:rsid w:val="00B454F5"/>
    <w:rsid w:val="00B45D70"/>
    <w:rsid w:val="00B47A23"/>
    <w:rsid w:val="00B63781"/>
    <w:rsid w:val="00B63D9A"/>
    <w:rsid w:val="00B67D69"/>
    <w:rsid w:val="00B70121"/>
    <w:rsid w:val="00B76F87"/>
    <w:rsid w:val="00B77713"/>
    <w:rsid w:val="00B81CD4"/>
    <w:rsid w:val="00B91EC5"/>
    <w:rsid w:val="00BA27A9"/>
    <w:rsid w:val="00BE2AE6"/>
    <w:rsid w:val="00BE2F38"/>
    <w:rsid w:val="00BF0CBF"/>
    <w:rsid w:val="00BF1719"/>
    <w:rsid w:val="00C044C8"/>
    <w:rsid w:val="00C05252"/>
    <w:rsid w:val="00C23F15"/>
    <w:rsid w:val="00C3055F"/>
    <w:rsid w:val="00C4376E"/>
    <w:rsid w:val="00C437BA"/>
    <w:rsid w:val="00C95F66"/>
    <w:rsid w:val="00CB7555"/>
    <w:rsid w:val="00CC10CC"/>
    <w:rsid w:val="00CC4975"/>
    <w:rsid w:val="00CD1EBB"/>
    <w:rsid w:val="00CD34EB"/>
    <w:rsid w:val="00CD5A39"/>
    <w:rsid w:val="00CE02F0"/>
    <w:rsid w:val="00D00C36"/>
    <w:rsid w:val="00D07F33"/>
    <w:rsid w:val="00D131A7"/>
    <w:rsid w:val="00D13337"/>
    <w:rsid w:val="00D14510"/>
    <w:rsid w:val="00D32446"/>
    <w:rsid w:val="00D47EE3"/>
    <w:rsid w:val="00D53B0C"/>
    <w:rsid w:val="00D7638C"/>
    <w:rsid w:val="00D867E9"/>
    <w:rsid w:val="00DA69BD"/>
    <w:rsid w:val="00E04ADD"/>
    <w:rsid w:val="00E056A9"/>
    <w:rsid w:val="00E06184"/>
    <w:rsid w:val="00E1411A"/>
    <w:rsid w:val="00E26DA1"/>
    <w:rsid w:val="00E3643D"/>
    <w:rsid w:val="00E41529"/>
    <w:rsid w:val="00E426BA"/>
    <w:rsid w:val="00E511A0"/>
    <w:rsid w:val="00E558EA"/>
    <w:rsid w:val="00E5662B"/>
    <w:rsid w:val="00E62156"/>
    <w:rsid w:val="00E63B0F"/>
    <w:rsid w:val="00E65221"/>
    <w:rsid w:val="00E67584"/>
    <w:rsid w:val="00E80C3A"/>
    <w:rsid w:val="00E879AC"/>
    <w:rsid w:val="00E974C4"/>
    <w:rsid w:val="00EA50E0"/>
    <w:rsid w:val="00EB56C5"/>
    <w:rsid w:val="00EB77F0"/>
    <w:rsid w:val="00ED633F"/>
    <w:rsid w:val="00EE3A96"/>
    <w:rsid w:val="00EF6637"/>
    <w:rsid w:val="00EF7C8A"/>
    <w:rsid w:val="00F07FF7"/>
    <w:rsid w:val="00F10E91"/>
    <w:rsid w:val="00F203CC"/>
    <w:rsid w:val="00F206D0"/>
    <w:rsid w:val="00F23EDB"/>
    <w:rsid w:val="00F31635"/>
    <w:rsid w:val="00F31B12"/>
    <w:rsid w:val="00F35D35"/>
    <w:rsid w:val="00F4332A"/>
    <w:rsid w:val="00F46803"/>
    <w:rsid w:val="00F46CB6"/>
    <w:rsid w:val="00F51F9C"/>
    <w:rsid w:val="00F91E2C"/>
    <w:rsid w:val="00FB67CE"/>
    <w:rsid w:val="00FC1911"/>
    <w:rsid w:val="00FD427F"/>
    <w:rsid w:val="00FD5B37"/>
    <w:rsid w:val="00FD62C8"/>
    <w:rsid w:val="00FE53B7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bold,List Paragraph1,body 2,List Paragraph11,Normal bullet 2,bullets,Arial,List_Paragraph,Multilevel para_II,Bullet line,Forth level,List1,Listă colorată - Accentuare 11,Citation List,Obiekt,za tekst,Odstavek seznama_IP,heading 7,E"/>
    <w:basedOn w:val="Normal"/>
    <w:link w:val="ListParagraphChar"/>
    <w:uiPriority w:val="34"/>
    <w:qFormat/>
    <w:rsid w:val="00EA50E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64B62"/>
  </w:style>
  <w:style w:type="paragraph" w:styleId="Footer">
    <w:name w:val="footer"/>
    <w:basedOn w:val="Normal"/>
    <w:link w:val="FooterChar"/>
    <w:uiPriority w:val="99"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62"/>
  </w:style>
  <w:style w:type="character" w:styleId="CommentReference">
    <w:name w:val="annotation reference"/>
    <w:basedOn w:val="DefaultParagraphFont"/>
    <w:uiPriority w:val="99"/>
    <w:semiHidden/>
    <w:unhideWhenUsed/>
    <w:rsid w:val="00FD6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C8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C23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39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027810"/>
    <w:pPr>
      <w:spacing w:after="0" w:line="240" w:lineRule="auto"/>
    </w:pPr>
  </w:style>
  <w:style w:type="paragraph" w:customStyle="1" w:styleId="Default">
    <w:name w:val="Default"/>
    <w:rsid w:val="004F0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45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B454F5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ListParagraphChar">
    <w:name w:val="List Paragraph Char"/>
    <w:aliases w:val="Header bold Char,List Paragraph1 Char,body 2 Char,List Paragraph11 Char,Normal bullet 2 Char,bullets Char,Arial Char,List_Paragraph Char,Multilevel para_II Char,Bullet line Char,Forth level Char,List1 Char,Citation List Char,E Char"/>
    <w:link w:val="ListParagraph"/>
    <w:uiPriority w:val="34"/>
    <w:qFormat/>
    <w:locked/>
    <w:rsid w:val="00EB77F0"/>
  </w:style>
  <w:style w:type="character" w:styleId="Hyperlink">
    <w:name w:val="Hyperlink"/>
    <w:uiPriority w:val="99"/>
    <w:unhideWhenUsed/>
    <w:rsid w:val="00B30707"/>
    <w:rPr>
      <w:color w:val="0563C1"/>
      <w:u w:val="single"/>
    </w:rPr>
  </w:style>
  <w:style w:type="paragraph" w:styleId="Salutation">
    <w:name w:val="Salutation"/>
    <w:basedOn w:val="Normal"/>
    <w:next w:val="Normal"/>
    <w:link w:val="SalutationChar"/>
    <w:rsid w:val="00C2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23F15"/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Line">
    <w:name w:val="Subject Line"/>
    <w:basedOn w:val="Normal"/>
    <w:rsid w:val="00C2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cozm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3589-C19F-4015-BB10-690DD0FB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Törzsök Sándor</dc:creator>
  <cp:lastModifiedBy>Secretar</cp:lastModifiedBy>
  <cp:revision>2</cp:revision>
  <cp:lastPrinted>2025-05-22T09:51:00Z</cp:lastPrinted>
  <dcterms:created xsi:type="dcterms:W3CDTF">2025-06-11T10:06:00Z</dcterms:created>
  <dcterms:modified xsi:type="dcterms:W3CDTF">2025-06-11T10:06:00Z</dcterms:modified>
</cp:coreProperties>
</file>